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D" w:rsidRDefault="00E15DBB">
      <w:bookmarkStart w:id="0" w:name="_GoBack"/>
      <w:bookmarkEnd w:id="0"/>
      <w:r>
        <w:t>Year 12 – Standard</w:t>
      </w:r>
    </w:p>
    <w:p w:rsidR="00E15DBB" w:rsidRDefault="00E15DBB">
      <w:pPr>
        <w:rPr>
          <w:i/>
        </w:rPr>
      </w:pPr>
      <w:r w:rsidRPr="00E15DBB">
        <w:t xml:space="preserve">Douglas </w:t>
      </w:r>
      <w:r>
        <w:t xml:space="preserve">Stewart – </w:t>
      </w:r>
      <w:r>
        <w:rPr>
          <w:i/>
        </w:rPr>
        <w:t>Wombat</w:t>
      </w:r>
    </w:p>
    <w:p w:rsidR="00E15DBB" w:rsidRDefault="00E15DBB">
      <w:r>
        <w:t xml:space="preserve">In the columns below identify the quotes and techniques which describe key aspects of the wombat being described.  Consider both his </w:t>
      </w:r>
      <w:r w:rsidRPr="00244058">
        <w:rPr>
          <w:b/>
        </w:rPr>
        <w:t>physical</w:t>
      </w:r>
      <w:r>
        <w:t xml:space="preserve"> appearances and </w:t>
      </w:r>
      <w:r w:rsidRPr="00244058">
        <w:rPr>
          <w:b/>
        </w:rPr>
        <w:t xml:space="preserve">mannerisms </w:t>
      </w:r>
      <w:r>
        <w:t>(his movement and gestures).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5DBB" w:rsidTr="00E15DBB">
        <w:tc>
          <w:tcPr>
            <w:tcW w:w="5341" w:type="dxa"/>
          </w:tcPr>
          <w:p w:rsidR="00E15DBB" w:rsidRDefault="00E15DBB">
            <w:r>
              <w:t>Quote to describe the wombat</w:t>
            </w:r>
          </w:p>
        </w:tc>
        <w:tc>
          <w:tcPr>
            <w:tcW w:w="5341" w:type="dxa"/>
          </w:tcPr>
          <w:p w:rsidR="00E15DBB" w:rsidRDefault="00E15DBB">
            <w:r>
              <w:t>Technique and  discussion</w:t>
            </w:r>
          </w:p>
        </w:tc>
      </w:tr>
      <w:tr w:rsidR="00E15DBB" w:rsidTr="00E15DBB">
        <w:tc>
          <w:tcPr>
            <w:tcW w:w="5341" w:type="dxa"/>
          </w:tcPr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</w:tc>
        <w:tc>
          <w:tcPr>
            <w:tcW w:w="5341" w:type="dxa"/>
          </w:tcPr>
          <w:p w:rsidR="00E15DBB" w:rsidRDefault="00E15DBB"/>
        </w:tc>
      </w:tr>
    </w:tbl>
    <w:p w:rsidR="00E15DBB" w:rsidRDefault="00E15DBB"/>
    <w:p w:rsidR="00E15DBB" w:rsidRDefault="00E15DBB">
      <w:r>
        <w:t>In the table below identify the extracts of the poem which describe the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5DBB" w:rsidTr="00E15DBB">
        <w:tc>
          <w:tcPr>
            <w:tcW w:w="5341" w:type="dxa"/>
          </w:tcPr>
          <w:p w:rsidR="00E15DBB" w:rsidRDefault="00E15DBB">
            <w:r>
              <w:t xml:space="preserve">Quote to describe the environment </w:t>
            </w:r>
          </w:p>
        </w:tc>
        <w:tc>
          <w:tcPr>
            <w:tcW w:w="5341" w:type="dxa"/>
          </w:tcPr>
          <w:p w:rsidR="00E15DBB" w:rsidRDefault="00E15DBB">
            <w:r>
              <w:t>Technique and discussion</w:t>
            </w:r>
          </w:p>
        </w:tc>
      </w:tr>
      <w:tr w:rsidR="00E15DBB" w:rsidTr="00E15DBB">
        <w:tc>
          <w:tcPr>
            <w:tcW w:w="5341" w:type="dxa"/>
          </w:tcPr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  <w:p w:rsidR="00E15DBB" w:rsidRDefault="00E15DBB"/>
        </w:tc>
        <w:tc>
          <w:tcPr>
            <w:tcW w:w="5341" w:type="dxa"/>
          </w:tcPr>
          <w:p w:rsidR="00E15DBB" w:rsidRDefault="00E15DBB"/>
        </w:tc>
      </w:tr>
    </w:tbl>
    <w:p w:rsidR="00E15DBB" w:rsidRPr="00E15DBB" w:rsidRDefault="00E15DBB"/>
    <w:p w:rsidR="00E15DBB" w:rsidRDefault="00E15DBB">
      <w:r>
        <w:lastRenderedPageBreak/>
        <w:t>Questions</w:t>
      </w:r>
    </w:p>
    <w:p w:rsidR="00244058" w:rsidRDefault="00244058" w:rsidP="00395F44">
      <w:pPr>
        <w:pStyle w:val="ListParagraph"/>
        <w:numPr>
          <w:ilvl w:val="0"/>
          <w:numId w:val="1"/>
        </w:numPr>
      </w:pPr>
      <w:r>
        <w:t>What do you think the poet is suggesting about the relationship between the wombat, the natural environment and mankind in this poem?</w:t>
      </w:r>
    </w:p>
    <w:p w:rsidR="00E15DBB" w:rsidRDefault="00395F44" w:rsidP="00395F44">
      <w:pPr>
        <w:pStyle w:val="ListParagraph"/>
        <w:numPr>
          <w:ilvl w:val="0"/>
          <w:numId w:val="1"/>
        </w:numPr>
      </w:pPr>
      <w:r>
        <w:t>In your tables above identify any extracts which might be visual imagery (V.I) and tactile imagery (T.I).</w:t>
      </w:r>
    </w:p>
    <w:p w:rsidR="00395F44" w:rsidRDefault="00395F44" w:rsidP="00395F44">
      <w:pPr>
        <w:pStyle w:val="ListParagraph"/>
        <w:numPr>
          <w:ilvl w:val="0"/>
          <w:numId w:val="1"/>
        </w:numPr>
      </w:pPr>
      <w:r>
        <w:t>What type of atmosphere is created in the poem, through the description of the environment? Provide textual evidence and analysis to support your response.</w:t>
      </w:r>
    </w:p>
    <w:p w:rsidR="00395F44" w:rsidRDefault="00395F44" w:rsidP="00395F44">
      <w:pPr>
        <w:pStyle w:val="ListParagraph"/>
        <w:numPr>
          <w:ilvl w:val="0"/>
          <w:numId w:val="1"/>
        </w:numPr>
      </w:pPr>
      <w:r>
        <w:t>What is meant by the phrase “one Mother”?</w:t>
      </w:r>
    </w:p>
    <w:p w:rsidR="00395F44" w:rsidRDefault="00395F44" w:rsidP="00395F44">
      <w:pPr>
        <w:pStyle w:val="ListParagraph"/>
        <w:numPr>
          <w:ilvl w:val="0"/>
          <w:numId w:val="1"/>
        </w:numPr>
      </w:pPr>
      <w:r>
        <w:t>How is the nature of the wombat’s movement different when above ground and when below ground? Provide textual evidence and analysis.</w:t>
      </w:r>
    </w:p>
    <w:p w:rsidR="00395F44" w:rsidRDefault="00395F44" w:rsidP="00395F44">
      <w:pPr>
        <w:pStyle w:val="ListParagraph"/>
        <w:numPr>
          <w:ilvl w:val="0"/>
          <w:numId w:val="1"/>
        </w:numPr>
      </w:pPr>
      <w:r>
        <w:t>Do you think the poet perceives this wombat as a hostile creature or friendly? Provide textual evidence to support your response.</w:t>
      </w:r>
    </w:p>
    <w:p w:rsidR="00395F44" w:rsidRDefault="00395F44" w:rsidP="00395F44">
      <w:pPr>
        <w:pStyle w:val="ListParagraph"/>
        <w:numPr>
          <w:ilvl w:val="0"/>
          <w:numId w:val="1"/>
        </w:numPr>
      </w:pPr>
      <w:r>
        <w:t>In what ways could the wombat be described as suspicious?</w:t>
      </w:r>
    </w:p>
    <w:p w:rsidR="00395F44" w:rsidRPr="00E15DBB" w:rsidRDefault="00395F44" w:rsidP="00395F44">
      <w:r>
        <w:t>In what ways do you think this poem creates a distinctively visual image? Provide ideas.</w:t>
      </w:r>
    </w:p>
    <w:sectPr w:rsidR="00395F44" w:rsidRPr="00E15DBB" w:rsidSect="00E15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72B"/>
    <w:multiLevelType w:val="hybridMultilevel"/>
    <w:tmpl w:val="B6848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B"/>
    <w:rsid w:val="00126D1D"/>
    <w:rsid w:val="00244058"/>
    <w:rsid w:val="002C2A50"/>
    <w:rsid w:val="00395F44"/>
    <w:rsid w:val="00855BF4"/>
    <w:rsid w:val="00B0190A"/>
    <w:rsid w:val="00BA5C83"/>
    <w:rsid w:val="00E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m.snelling</dc:creator>
  <cp:keywords/>
  <dc:description/>
  <cp:lastModifiedBy>Melanie van der Meer</cp:lastModifiedBy>
  <cp:revision>2</cp:revision>
  <cp:lastPrinted>2011-04-13T01:51:00Z</cp:lastPrinted>
  <dcterms:created xsi:type="dcterms:W3CDTF">2014-07-14T06:57:00Z</dcterms:created>
  <dcterms:modified xsi:type="dcterms:W3CDTF">2014-07-14T06:57:00Z</dcterms:modified>
</cp:coreProperties>
</file>