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F8" w:rsidRDefault="00D25FF8" w:rsidP="00D25FF8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Lady Feeding the Cats </w:t>
      </w:r>
    </w:p>
    <w:p w:rsidR="00D25FF8" w:rsidRDefault="00D25FF8" w:rsidP="00D25FF8">
      <w:pPr>
        <w:pStyle w:val="CM11"/>
        <w:rPr>
          <w:rFonts w:ascii="PJRKSZ+ArialMT" w:hAnsi="PJRKSZ+ArialMT" w:cs="PJRKSZ+ArialMT"/>
          <w:color w:val="000000"/>
          <w:sz w:val="23"/>
          <w:szCs w:val="23"/>
        </w:rPr>
      </w:pPr>
      <w:r>
        <w:rPr>
          <w:rFonts w:ascii="PJRKSZ+ArialMT" w:hAnsi="PJRKSZ+ArialMT" w:cs="PJRKSZ+ArialMT"/>
          <w:color w:val="000000"/>
          <w:sz w:val="23"/>
          <w:szCs w:val="23"/>
        </w:rPr>
        <w:t xml:space="preserve">Douglas Stewart </w:t>
      </w:r>
    </w:p>
    <w:p w:rsidR="00AE48AB" w:rsidRDefault="00AE48AB" w:rsidP="00D25FF8">
      <w:pPr>
        <w:pStyle w:val="CM9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AE48AB" w:rsidRDefault="00AE48AB" w:rsidP="00D25FF8">
      <w:pPr>
        <w:pStyle w:val="CM9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25FF8" w:rsidRDefault="00D25FF8" w:rsidP="00D25FF8">
      <w:pPr>
        <w:pStyle w:val="CM9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1 </w:t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commentRangeStart w:id="1"/>
      <w:commentRangeStart w:id="2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Shuffling</w:t>
      </w:r>
      <w:commentRangeEnd w:id="1"/>
      <w:r w:rsidR="00AE48AB">
        <w:rPr>
          <w:rStyle w:val="CommentReference"/>
          <w:rFonts w:asciiTheme="minorHAnsi" w:hAnsiTheme="minorHAnsi"/>
        </w:rPr>
        <w:commentReference w:id="1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along in her </w:t>
      </w:r>
      <w:commentRangeStart w:id="3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broken</w:t>
      </w:r>
      <w:commentRangeEnd w:id="3"/>
      <w:r w:rsidR="002476F1">
        <w:rPr>
          <w:rStyle w:val="CommentReference"/>
          <w:rFonts w:asciiTheme="minorHAnsi" w:hAnsiTheme="minorHAnsi"/>
        </w:rPr>
        <w:commentReference w:id="3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shoes from the </w:t>
      </w:r>
      <w:commentRangeStart w:id="4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slums, </w:t>
      </w:r>
      <w:commentRangeEnd w:id="4"/>
      <w:r w:rsidR="002476F1">
        <w:rPr>
          <w:rStyle w:val="CommentReference"/>
          <w:rFonts w:asciiTheme="minorHAnsi" w:hAnsiTheme="minorHAnsi"/>
        </w:rPr>
        <w:commentReference w:id="4"/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A </w:t>
      </w:r>
      <w:commentRangeStart w:id="5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blue-eyed </w:t>
      </w:r>
      <w:commentRangeEnd w:id="5"/>
      <w:r w:rsidR="002476F1">
        <w:rPr>
          <w:rStyle w:val="CommentReference"/>
          <w:rFonts w:asciiTheme="minorHAnsi" w:hAnsiTheme="minorHAnsi"/>
        </w:rPr>
        <w:commentReference w:id="5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lady showing the weather’s </w:t>
      </w:r>
      <w:commentRangeStart w:id="6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stain,</w:t>
      </w:r>
      <w:commentRangeEnd w:id="6"/>
      <w:r w:rsidR="002476F1">
        <w:rPr>
          <w:rStyle w:val="CommentReference"/>
          <w:rFonts w:asciiTheme="minorHAnsi" w:hAnsiTheme="minorHAnsi"/>
        </w:rPr>
        <w:commentReference w:id="6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</w:t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commentRangeStart w:id="7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Her long dress green and black </w:t>
      </w:r>
      <w:commentRangeEnd w:id="7"/>
      <w:r w:rsidR="002476F1">
        <w:rPr>
          <w:rStyle w:val="CommentReference"/>
          <w:rFonts w:asciiTheme="minorHAnsi" w:hAnsiTheme="minorHAnsi"/>
        </w:rPr>
        <w:commentReference w:id="7"/>
      </w:r>
      <w:commentRangeStart w:id="8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like a pine in the rain, </w:t>
      </w:r>
      <w:commentRangeEnd w:id="8"/>
      <w:r w:rsidR="002476F1">
        <w:rPr>
          <w:rStyle w:val="CommentReference"/>
          <w:rFonts w:asciiTheme="minorHAnsi" w:hAnsiTheme="minorHAnsi"/>
        </w:rPr>
        <w:commentReference w:id="8"/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Her bonnet much </w:t>
      </w:r>
      <w:commentRangeStart w:id="9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bedraggled</w:t>
      </w:r>
      <w:commentRangeEnd w:id="2"/>
      <w:r w:rsidR="00AE48AB">
        <w:rPr>
          <w:rStyle w:val="CommentReference"/>
          <w:rFonts w:asciiTheme="minorHAnsi" w:hAnsiTheme="minorHAnsi"/>
        </w:rPr>
        <w:commentReference w:id="2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, </w:t>
      </w:r>
      <w:commentRangeEnd w:id="9"/>
      <w:r w:rsidR="002476F1">
        <w:rPr>
          <w:rStyle w:val="CommentReference"/>
          <w:rFonts w:asciiTheme="minorHAnsi" w:hAnsiTheme="minorHAnsi"/>
        </w:rPr>
        <w:commentReference w:id="9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daily she comes </w:t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commentRangeStart w:id="10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Uphill </w:t>
      </w:r>
      <w:commentRangeEnd w:id="10"/>
      <w:r w:rsidR="002476F1">
        <w:rPr>
          <w:rStyle w:val="CommentReference"/>
          <w:rFonts w:asciiTheme="minorHAnsi" w:hAnsiTheme="minorHAnsi"/>
        </w:rPr>
        <w:commentReference w:id="10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past the </w:t>
      </w:r>
      <w:commentRangeStart w:id="11"/>
      <w:proofErr w:type="spellStart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Moreton</w:t>
      </w:r>
      <w:proofErr w:type="spellEnd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Bays and the smoky gums </w:t>
      </w:r>
      <w:commentRangeEnd w:id="11"/>
      <w:r w:rsidR="00560B1C">
        <w:rPr>
          <w:rStyle w:val="CommentReference"/>
          <w:rFonts w:asciiTheme="minorHAnsi" w:hAnsiTheme="minorHAnsi"/>
        </w:rPr>
        <w:commentReference w:id="11"/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With a </w:t>
      </w:r>
      <w:commentRangeStart w:id="12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sack of bones </w:t>
      </w:r>
      <w:commentRangeEnd w:id="12"/>
      <w:r w:rsidR="00560B1C">
        <w:rPr>
          <w:rStyle w:val="CommentReference"/>
          <w:rFonts w:asciiTheme="minorHAnsi" w:hAnsiTheme="minorHAnsi"/>
        </w:rPr>
        <w:commentReference w:id="12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on her back and </w:t>
      </w:r>
      <w:commentRangeStart w:id="13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a song in her brain </w:t>
      </w:r>
      <w:commentRangeEnd w:id="13"/>
      <w:r w:rsidR="00560B1C">
        <w:rPr>
          <w:rStyle w:val="CommentReference"/>
          <w:rFonts w:asciiTheme="minorHAnsi" w:hAnsiTheme="minorHAnsi"/>
        </w:rPr>
        <w:commentReference w:id="13"/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To feed those </w:t>
      </w:r>
      <w:commentRangeStart w:id="14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outlaws </w:t>
      </w:r>
      <w:commentRangeEnd w:id="14"/>
      <w:r w:rsidR="00560B1C">
        <w:rPr>
          <w:rStyle w:val="CommentReference"/>
          <w:rFonts w:asciiTheme="minorHAnsi" w:hAnsiTheme="minorHAnsi"/>
        </w:rPr>
        <w:commentReference w:id="14"/>
      </w:r>
      <w:commentRangeStart w:id="15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prowling</w:t>
      </w:r>
      <w:commentRangeEnd w:id="15"/>
      <w:r w:rsidR="00560B1C">
        <w:rPr>
          <w:rStyle w:val="CommentReference"/>
          <w:rFonts w:asciiTheme="minorHAnsi" w:hAnsiTheme="minorHAnsi"/>
        </w:rPr>
        <w:commentReference w:id="15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about </w:t>
      </w:r>
      <w:commentRangeStart w:id="16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the Domain</w:t>
      </w:r>
      <w:commentRangeEnd w:id="16"/>
      <w:r w:rsidR="00560B1C">
        <w:rPr>
          <w:rStyle w:val="CommentReference"/>
          <w:rFonts w:asciiTheme="minorHAnsi" w:hAnsiTheme="minorHAnsi"/>
        </w:rPr>
        <w:commentReference w:id="16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, </w:t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proofErr w:type="gramStart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Those </w:t>
      </w:r>
      <w:commentRangeStart w:id="17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furtive</w:t>
      </w:r>
      <w:commentRangeEnd w:id="17"/>
      <w:r w:rsidR="00560B1C">
        <w:rPr>
          <w:rStyle w:val="CommentReference"/>
          <w:rFonts w:asciiTheme="minorHAnsi" w:hAnsiTheme="minorHAnsi"/>
        </w:rPr>
        <w:commentReference w:id="17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she-cats and those </w:t>
      </w:r>
      <w:commentRangeStart w:id="18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villainous</w:t>
      </w:r>
      <w:commentRangeEnd w:id="18"/>
      <w:r w:rsidR="00560B1C">
        <w:rPr>
          <w:rStyle w:val="CommentReference"/>
          <w:rFonts w:asciiTheme="minorHAnsi" w:hAnsiTheme="minorHAnsi"/>
        </w:rPr>
        <w:commentReference w:id="18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toms.</w:t>
      </w:r>
      <w:proofErr w:type="gramEnd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</w:t>
      </w:r>
    </w:p>
    <w:p w:rsidR="00D25FF8" w:rsidRDefault="00D25FF8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  <w:r>
        <w:rPr>
          <w:rFonts w:ascii="PCEUSP+TimesNewRomanPSMT" w:hAnsi="PCEUSP+TimesNewRomanPSMT" w:cs="PCEUSP+TimesNewRomanPSMT"/>
          <w:sz w:val="23"/>
          <w:szCs w:val="23"/>
        </w:rPr>
        <w:br/>
      </w: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560B1C" w:rsidRDefault="00560B1C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</w:p>
    <w:p w:rsidR="00D25FF8" w:rsidRDefault="00D25FF8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  <w:commentRangeStart w:id="19"/>
      <w:r>
        <w:rPr>
          <w:rFonts w:ascii="PCEUSP+TimesNewRomanPSMT" w:hAnsi="PCEUSP+TimesNewRomanPSMT" w:cs="PCEUSP+TimesNewRomanPSMT"/>
          <w:sz w:val="23"/>
          <w:szCs w:val="23"/>
        </w:rPr>
        <w:lastRenderedPageBreak/>
        <w:t>Proudly</w:t>
      </w:r>
      <w:commentRangeEnd w:id="19"/>
      <w:r w:rsidR="00D423C1">
        <w:rPr>
          <w:rStyle w:val="CommentReference"/>
          <w:rFonts w:asciiTheme="minorHAnsi" w:hAnsiTheme="minorHAnsi" w:cstheme="minorBidi"/>
          <w:color w:val="auto"/>
        </w:rPr>
        <w:commentReference w:id="19"/>
      </w:r>
      <w:r>
        <w:rPr>
          <w:rFonts w:ascii="PCEUSP+TimesNewRomanPSMT" w:hAnsi="PCEUSP+TimesNewRomanPSMT" w:cs="PCEUSP+TimesNewRomanPSMT"/>
          <w:sz w:val="23"/>
          <w:szCs w:val="23"/>
        </w:rPr>
        <w:t xml:space="preserve"> they step to meet her, they march together </w:t>
      </w:r>
    </w:p>
    <w:p w:rsidR="00D25FF8" w:rsidRDefault="00D25FF8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  <w:r>
        <w:rPr>
          <w:rFonts w:ascii="PCEUSP+TimesNewRomanPSMT" w:hAnsi="PCEUSP+TimesNewRomanPSMT" w:cs="PCEUSP+TimesNewRomanPSMT"/>
          <w:sz w:val="23"/>
          <w:szCs w:val="23"/>
        </w:rPr>
        <w:t xml:space="preserve">With </w:t>
      </w:r>
      <w:commentRangeStart w:id="20"/>
      <w:r>
        <w:rPr>
          <w:rFonts w:ascii="PCEUSP+TimesNewRomanPSMT" w:hAnsi="PCEUSP+TimesNewRomanPSMT" w:cs="PCEUSP+TimesNewRomanPSMT"/>
          <w:sz w:val="23"/>
          <w:szCs w:val="23"/>
        </w:rPr>
        <w:t xml:space="preserve">an arching of backs </w:t>
      </w:r>
      <w:commentRangeEnd w:id="20"/>
      <w:r w:rsidR="00D423C1">
        <w:rPr>
          <w:rStyle w:val="CommentReference"/>
          <w:rFonts w:asciiTheme="minorHAnsi" w:hAnsiTheme="minorHAnsi" w:cstheme="minorBidi"/>
          <w:color w:val="auto"/>
        </w:rPr>
        <w:commentReference w:id="20"/>
      </w:r>
      <w:r>
        <w:rPr>
          <w:rFonts w:ascii="PCEUSP+TimesNewRomanPSMT" w:hAnsi="PCEUSP+TimesNewRomanPSMT" w:cs="PCEUSP+TimesNewRomanPSMT"/>
          <w:sz w:val="23"/>
          <w:szCs w:val="23"/>
        </w:rPr>
        <w:t xml:space="preserve">and </w:t>
      </w:r>
      <w:commentRangeStart w:id="21"/>
      <w:r>
        <w:rPr>
          <w:rFonts w:ascii="PCEUSP+TimesNewRomanPSMT" w:hAnsi="PCEUSP+TimesNewRomanPSMT" w:cs="PCEUSP+TimesNewRomanPSMT"/>
          <w:sz w:val="23"/>
          <w:szCs w:val="23"/>
        </w:rPr>
        <w:t xml:space="preserve">a waving of plumy tails </w:t>
      </w:r>
      <w:commentRangeEnd w:id="21"/>
      <w:r w:rsidR="00D423C1">
        <w:rPr>
          <w:rStyle w:val="CommentReference"/>
          <w:rFonts w:asciiTheme="minorHAnsi" w:hAnsiTheme="minorHAnsi" w:cstheme="minorBidi"/>
          <w:color w:val="auto"/>
        </w:rPr>
        <w:commentReference w:id="21"/>
      </w:r>
    </w:p>
    <w:p w:rsidR="00D25FF8" w:rsidRDefault="00D25FF8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  <w:r>
        <w:rPr>
          <w:rFonts w:ascii="PCEUSP+TimesNewRomanPSMT" w:hAnsi="PCEUSP+TimesNewRomanPSMT" w:cs="PCEUSP+TimesNewRomanPSMT"/>
          <w:sz w:val="23"/>
          <w:szCs w:val="23"/>
        </w:rPr>
        <w:t xml:space="preserve">And </w:t>
      </w:r>
      <w:commentRangeStart w:id="22"/>
      <w:r>
        <w:rPr>
          <w:rFonts w:ascii="PCEUSP+TimesNewRomanPSMT" w:hAnsi="PCEUSP+TimesNewRomanPSMT" w:cs="PCEUSP+TimesNewRomanPSMT"/>
          <w:sz w:val="23"/>
          <w:szCs w:val="23"/>
        </w:rPr>
        <w:t xml:space="preserve">smiles </w:t>
      </w:r>
      <w:commentRangeEnd w:id="22"/>
      <w:r w:rsidR="00D423C1">
        <w:rPr>
          <w:rStyle w:val="CommentReference"/>
          <w:rFonts w:asciiTheme="minorHAnsi" w:hAnsiTheme="minorHAnsi" w:cstheme="minorBidi"/>
          <w:color w:val="auto"/>
        </w:rPr>
        <w:commentReference w:id="22"/>
      </w:r>
      <w:r>
        <w:rPr>
          <w:rFonts w:ascii="PCEUSP+TimesNewRomanPSMT" w:hAnsi="PCEUSP+TimesNewRomanPSMT" w:cs="PCEUSP+TimesNewRomanPSMT"/>
          <w:sz w:val="23"/>
          <w:szCs w:val="23"/>
        </w:rPr>
        <w:t xml:space="preserve">that swear </w:t>
      </w:r>
      <w:commentRangeStart w:id="23"/>
      <w:r>
        <w:rPr>
          <w:rFonts w:ascii="PCEUSP+TimesNewRomanPSMT" w:hAnsi="PCEUSP+TimesNewRomanPSMT" w:cs="PCEUSP+TimesNewRomanPSMT"/>
          <w:sz w:val="23"/>
          <w:szCs w:val="23"/>
        </w:rPr>
        <w:t xml:space="preserve">they never would harm a feather. </w:t>
      </w:r>
      <w:commentRangeEnd w:id="23"/>
      <w:r w:rsidR="00D423C1">
        <w:rPr>
          <w:rStyle w:val="CommentReference"/>
          <w:rFonts w:asciiTheme="minorHAnsi" w:hAnsiTheme="minorHAnsi" w:cstheme="minorBidi"/>
          <w:color w:val="auto"/>
        </w:rPr>
        <w:commentReference w:id="23"/>
      </w:r>
    </w:p>
    <w:p w:rsidR="00D25FF8" w:rsidRDefault="00D25FF8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  <w:r>
        <w:rPr>
          <w:rFonts w:ascii="PCEUSP+TimesNewRomanPSMT" w:hAnsi="PCEUSP+TimesNewRomanPSMT" w:cs="PCEUSP+TimesNewRomanPSMT"/>
          <w:sz w:val="23"/>
          <w:szCs w:val="23"/>
        </w:rPr>
        <w:t xml:space="preserve">They rub at her legs for </w:t>
      </w:r>
      <w:commentRangeStart w:id="24"/>
      <w:r>
        <w:rPr>
          <w:rFonts w:ascii="PCEUSP+TimesNewRomanPSMT" w:hAnsi="PCEUSP+TimesNewRomanPSMT" w:cs="PCEUSP+TimesNewRomanPSMT"/>
          <w:sz w:val="23"/>
          <w:szCs w:val="23"/>
        </w:rPr>
        <w:t xml:space="preserve">the bounty </w:t>
      </w:r>
      <w:commentRangeEnd w:id="24"/>
      <w:r w:rsidR="00D423C1">
        <w:rPr>
          <w:rStyle w:val="CommentReference"/>
          <w:rFonts w:asciiTheme="minorHAnsi" w:hAnsiTheme="minorHAnsi" w:cstheme="minorBidi"/>
          <w:color w:val="auto"/>
        </w:rPr>
        <w:commentReference w:id="24"/>
      </w:r>
      <w:r>
        <w:rPr>
          <w:rFonts w:ascii="PCEUSP+TimesNewRomanPSMT" w:hAnsi="PCEUSP+TimesNewRomanPSMT" w:cs="PCEUSP+TimesNewRomanPSMT"/>
          <w:sz w:val="23"/>
          <w:szCs w:val="23"/>
        </w:rPr>
        <w:t xml:space="preserve">that never fails, </w:t>
      </w:r>
    </w:p>
    <w:p w:rsidR="00D25FF8" w:rsidRDefault="00D25FF8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  <w:r>
        <w:rPr>
          <w:rFonts w:ascii="PCEUSP+TimesNewRomanPSMT" w:hAnsi="PCEUSP+TimesNewRomanPSMT" w:cs="PCEUSP+TimesNewRomanPSMT"/>
          <w:sz w:val="23"/>
          <w:szCs w:val="23"/>
        </w:rPr>
        <w:t xml:space="preserve">They think she </w:t>
      </w:r>
      <w:commentRangeStart w:id="25"/>
      <w:r>
        <w:rPr>
          <w:rFonts w:ascii="PCEUSP+TimesNewRomanPSMT" w:hAnsi="PCEUSP+TimesNewRomanPSMT" w:cs="PCEUSP+TimesNewRomanPSMT"/>
          <w:sz w:val="23"/>
          <w:szCs w:val="23"/>
        </w:rPr>
        <w:t xml:space="preserve">is a princess out of a tower, </w:t>
      </w:r>
      <w:commentRangeEnd w:id="25"/>
      <w:r w:rsidR="00D423C1">
        <w:rPr>
          <w:rStyle w:val="CommentReference"/>
          <w:rFonts w:asciiTheme="minorHAnsi" w:hAnsiTheme="minorHAnsi" w:cstheme="minorBidi"/>
          <w:color w:val="auto"/>
        </w:rPr>
        <w:commentReference w:id="25"/>
      </w:r>
    </w:p>
    <w:p w:rsidR="00D25FF8" w:rsidRDefault="00D25FF8" w:rsidP="00D25FF8">
      <w:pPr>
        <w:pStyle w:val="Default"/>
        <w:spacing w:line="300" w:lineRule="atLeast"/>
        <w:rPr>
          <w:rFonts w:ascii="PCEUSP+TimesNewRomanPSMT" w:hAnsi="PCEUSP+TimesNewRomanPSMT" w:cs="PCEUSP+TimesNewRomanPSMT"/>
          <w:sz w:val="23"/>
          <w:szCs w:val="23"/>
        </w:rPr>
      </w:pPr>
      <w:commentRangeStart w:id="26"/>
      <w:r>
        <w:rPr>
          <w:rFonts w:ascii="PCEUSP+TimesNewRomanPSMT" w:hAnsi="PCEUSP+TimesNewRomanPSMT" w:cs="PCEUSP+TimesNewRomanPSMT"/>
          <w:sz w:val="23"/>
          <w:szCs w:val="23"/>
        </w:rPr>
        <w:t>And so she is,</w:t>
      </w:r>
      <w:commentRangeEnd w:id="26"/>
      <w:r w:rsidR="00E5168F">
        <w:rPr>
          <w:rStyle w:val="CommentReference"/>
          <w:rFonts w:asciiTheme="minorHAnsi" w:hAnsiTheme="minorHAnsi" w:cstheme="minorBidi"/>
          <w:color w:val="auto"/>
        </w:rPr>
        <w:commentReference w:id="26"/>
      </w:r>
      <w:r>
        <w:rPr>
          <w:rFonts w:ascii="PCEUSP+TimesNewRomanPSMT" w:hAnsi="PCEUSP+TimesNewRomanPSMT" w:cs="PCEUSP+TimesNewRomanPSMT"/>
          <w:sz w:val="23"/>
          <w:szCs w:val="23"/>
        </w:rPr>
        <w:t xml:space="preserve"> she is </w:t>
      </w:r>
      <w:commentRangeStart w:id="27"/>
      <w:r>
        <w:rPr>
          <w:rFonts w:ascii="PCEUSP+TimesNewRomanPSMT" w:hAnsi="PCEUSP+TimesNewRomanPSMT" w:cs="PCEUSP+TimesNewRomanPSMT"/>
          <w:sz w:val="23"/>
          <w:szCs w:val="23"/>
        </w:rPr>
        <w:t xml:space="preserve">trembling </w:t>
      </w:r>
      <w:commentRangeEnd w:id="27"/>
      <w:r w:rsidR="00E5168F">
        <w:rPr>
          <w:rStyle w:val="CommentReference"/>
          <w:rFonts w:asciiTheme="minorHAnsi" w:hAnsiTheme="minorHAnsi" w:cstheme="minorBidi"/>
          <w:color w:val="auto"/>
        </w:rPr>
        <w:commentReference w:id="27"/>
      </w:r>
      <w:r>
        <w:rPr>
          <w:rFonts w:ascii="PCEUSP+TimesNewRomanPSMT" w:hAnsi="PCEUSP+TimesNewRomanPSMT" w:cs="PCEUSP+TimesNewRomanPSMT"/>
          <w:sz w:val="23"/>
          <w:szCs w:val="23"/>
        </w:rPr>
        <w:t xml:space="preserve">with </w:t>
      </w:r>
      <w:commentRangeStart w:id="28"/>
      <w:r>
        <w:rPr>
          <w:rFonts w:ascii="PCEUSP+TimesNewRomanPSMT" w:hAnsi="PCEUSP+TimesNewRomanPSMT" w:cs="PCEUSP+TimesNewRomanPSMT"/>
          <w:sz w:val="23"/>
          <w:szCs w:val="23"/>
        </w:rPr>
        <w:t>love and power</w:t>
      </w:r>
      <w:commentRangeEnd w:id="28"/>
      <w:r w:rsidR="00E5168F">
        <w:rPr>
          <w:rStyle w:val="CommentReference"/>
          <w:rFonts w:asciiTheme="minorHAnsi" w:hAnsiTheme="minorHAnsi" w:cstheme="minorBidi"/>
          <w:color w:val="auto"/>
        </w:rPr>
        <w:commentReference w:id="28"/>
      </w:r>
      <w:r>
        <w:rPr>
          <w:rFonts w:ascii="PCEUSP+TimesNewRomanPSMT" w:hAnsi="PCEUSP+TimesNewRomanPSMT" w:cs="PCEUSP+TimesNewRomanPSMT"/>
          <w:sz w:val="23"/>
          <w:szCs w:val="23"/>
        </w:rPr>
        <w:t xml:space="preserve">. </w:t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br/>
      </w: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E5168F" w:rsidRDefault="00E5168F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25FF8" w:rsidRP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lastRenderedPageBreak/>
        <w:t xml:space="preserve">2 </w:t>
      </w:r>
    </w:p>
    <w:p w:rsidR="00D25FF8" w:rsidRPr="00D25FF8" w:rsidRDefault="00D25FF8" w:rsidP="00D25FF8">
      <w:pPr>
        <w:pStyle w:val="Default"/>
      </w:pP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commentRangeStart w:id="29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Meat, it is true, is meat</w:t>
      </w:r>
      <w:commentRangeEnd w:id="29"/>
      <w:r w:rsidR="00DB24EF">
        <w:rPr>
          <w:rStyle w:val="CommentReference"/>
          <w:rFonts w:asciiTheme="minorHAnsi" w:hAnsiTheme="minorHAnsi"/>
        </w:rPr>
        <w:commentReference w:id="29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, and </w:t>
      </w:r>
      <w:commentRangeStart w:id="30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demands</w:t>
      </w:r>
      <w:commentRangeEnd w:id="30"/>
      <w:r w:rsidR="00DB24EF">
        <w:rPr>
          <w:rStyle w:val="CommentReference"/>
          <w:rFonts w:asciiTheme="minorHAnsi" w:hAnsiTheme="minorHAnsi"/>
        </w:rPr>
        <w:commentReference w:id="30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attention </w:t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But this is </w:t>
      </w:r>
      <w:commentRangeStart w:id="31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the sweetest moment </w:t>
      </w:r>
      <w:commentRangeEnd w:id="31"/>
      <w:r w:rsidR="00DB24EF">
        <w:rPr>
          <w:rStyle w:val="CommentReference"/>
          <w:rFonts w:asciiTheme="minorHAnsi" w:hAnsiTheme="minorHAnsi"/>
        </w:rPr>
        <w:commentReference w:id="31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that they know </w:t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Whose courtship even </w:t>
      </w:r>
      <w:proofErr w:type="gramStart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is</w:t>
      </w:r>
      <w:proofErr w:type="gramEnd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a hiss, a howl and a blow. </w:t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At </w:t>
      </w:r>
      <w:commentRangeStart w:id="32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so much kindness </w:t>
      </w:r>
      <w:commentRangeEnd w:id="32"/>
      <w:r w:rsidR="00DB24EF">
        <w:rPr>
          <w:rStyle w:val="CommentReference"/>
          <w:rFonts w:asciiTheme="minorHAnsi" w:hAnsiTheme="minorHAnsi"/>
        </w:rPr>
        <w:commentReference w:id="32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passing their comprehension</w:t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– </w:t>
      </w:r>
      <w:commentRangeStart w:id="33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Beggars and rogues </w:t>
      </w:r>
      <w:commentRangeEnd w:id="33"/>
      <w:r w:rsidR="00DB24EF">
        <w:rPr>
          <w:rStyle w:val="CommentReference"/>
          <w:rFonts w:asciiTheme="minorHAnsi" w:hAnsiTheme="minorHAnsi"/>
        </w:rPr>
        <w:commentReference w:id="33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who never deserved this </w:t>
      </w:r>
      <w:commentRangeStart w:id="34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pension – </w:t>
      </w:r>
      <w:commentRangeEnd w:id="34"/>
      <w:r w:rsidR="00DC5925">
        <w:rPr>
          <w:rStyle w:val="CommentReference"/>
          <w:rFonts w:asciiTheme="minorHAnsi" w:hAnsiTheme="minorHAnsi"/>
        </w:rPr>
        <w:commentReference w:id="34"/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Some recollection of old </w:t>
      </w:r>
      <w:commentRangeStart w:id="35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punctilio </w:t>
      </w:r>
      <w:commentRangeEnd w:id="35"/>
      <w:r w:rsidR="00DC5925">
        <w:rPr>
          <w:rStyle w:val="CommentReference"/>
          <w:rFonts w:asciiTheme="minorHAnsi" w:hAnsiTheme="minorHAnsi"/>
        </w:rPr>
        <w:commentReference w:id="35"/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commentRangeStart w:id="36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Dawns</w:t>
      </w:r>
      <w:commentRangeEnd w:id="36"/>
      <w:r w:rsidR="00DC5925">
        <w:rPr>
          <w:rStyle w:val="CommentReference"/>
          <w:rFonts w:asciiTheme="minorHAnsi" w:hAnsiTheme="minorHAnsi"/>
        </w:rPr>
        <w:commentReference w:id="36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in their eyes, and as she moves to go </w:t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commentRangeStart w:id="37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They turn their battered heads in condescension</w:t>
      </w:r>
      <w:commentRangeEnd w:id="37"/>
      <w:r w:rsidR="00DC5925">
        <w:rPr>
          <w:rStyle w:val="CommentReference"/>
          <w:rFonts w:asciiTheme="minorHAnsi" w:hAnsiTheme="minorHAnsi"/>
        </w:rPr>
        <w:commentReference w:id="37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.</w:t>
      </w: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25FF8" w:rsidRDefault="00D25FF8" w:rsidP="00D25FF8">
      <w:pPr>
        <w:pStyle w:val="CM9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</w:t>
      </w: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C5925" w:rsidRDefault="00DC5925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</w:p>
    <w:p w:rsidR="00D25FF8" w:rsidRDefault="00D25FF8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lastRenderedPageBreak/>
        <w:t xml:space="preserve">She </w:t>
      </w:r>
      <w:commentRangeStart w:id="38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smiles</w:t>
      </w:r>
      <w:commentRangeEnd w:id="38"/>
      <w:r w:rsidR="003373E9">
        <w:rPr>
          <w:rStyle w:val="CommentReference"/>
          <w:rFonts w:asciiTheme="minorHAnsi" w:hAnsiTheme="minorHAnsi"/>
        </w:rPr>
        <w:commentReference w:id="38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and walks back </w:t>
      </w:r>
      <w:commentRangeStart w:id="39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lightly</w:t>
      </w:r>
      <w:commentRangeEnd w:id="39"/>
      <w:r w:rsidR="003373E9">
        <w:rPr>
          <w:rStyle w:val="CommentReference"/>
          <w:rFonts w:asciiTheme="minorHAnsi" w:hAnsiTheme="minorHAnsi"/>
        </w:rPr>
        <w:commentReference w:id="39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to the slums. </w:t>
      </w:r>
    </w:p>
    <w:p w:rsidR="00D25FF8" w:rsidRDefault="00D25FF8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If she has fed their bodies, they have </w:t>
      </w:r>
      <w:commentRangeStart w:id="40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fed </w:t>
      </w:r>
      <w:commentRangeEnd w:id="40"/>
      <w:r w:rsidR="003373E9">
        <w:rPr>
          <w:rStyle w:val="CommentReference"/>
          <w:rFonts w:asciiTheme="minorHAnsi" w:hAnsiTheme="minorHAnsi"/>
        </w:rPr>
        <w:commentReference w:id="40"/>
      </w:r>
    </w:p>
    <w:p w:rsidR="00D25FF8" w:rsidRDefault="00D25FF8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commentRangeStart w:id="41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More than the body in her</w:t>
      </w:r>
      <w:commentRangeEnd w:id="41"/>
      <w:r w:rsidR="003373E9">
        <w:rPr>
          <w:rStyle w:val="CommentReference"/>
          <w:rFonts w:asciiTheme="minorHAnsi" w:hAnsiTheme="minorHAnsi"/>
        </w:rPr>
        <w:commentReference w:id="41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; they </w:t>
      </w:r>
      <w:commentRangeStart w:id="42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purr like drums</w:t>
      </w:r>
      <w:commentRangeEnd w:id="42"/>
      <w:r w:rsidR="003373E9">
        <w:rPr>
          <w:rStyle w:val="CommentReference"/>
          <w:rFonts w:asciiTheme="minorHAnsi" w:hAnsiTheme="minorHAnsi"/>
        </w:rPr>
        <w:commentReference w:id="42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, </w:t>
      </w:r>
    </w:p>
    <w:p w:rsidR="003373E9" w:rsidRDefault="00D25FF8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Their </w:t>
      </w:r>
      <w:commentRangeStart w:id="43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tails are banners and fountains </w:t>
      </w:r>
      <w:commentRangeEnd w:id="43"/>
      <w:r w:rsidR="003373E9">
        <w:rPr>
          <w:rStyle w:val="CommentReference"/>
          <w:rFonts w:asciiTheme="minorHAnsi" w:hAnsiTheme="minorHAnsi"/>
        </w:rPr>
        <w:commentReference w:id="43"/>
      </w:r>
      <w:commentRangeStart w:id="44"/>
      <w:commentRangeStart w:id="45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inside</w:t>
      </w:r>
      <w:commentRangeEnd w:id="44"/>
      <w:r w:rsidR="003373E9">
        <w:rPr>
          <w:rStyle w:val="CommentReference"/>
          <w:rFonts w:asciiTheme="minorHAnsi" w:hAnsiTheme="minorHAnsi"/>
        </w:rPr>
        <w:commentReference w:id="44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her head</w:t>
      </w:r>
      <w:commentRangeEnd w:id="45"/>
      <w:r w:rsidR="003373E9">
        <w:rPr>
          <w:rStyle w:val="CommentReference"/>
          <w:rFonts w:asciiTheme="minorHAnsi" w:hAnsiTheme="minorHAnsi"/>
        </w:rPr>
        <w:commentReference w:id="45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. </w:t>
      </w:r>
    </w:p>
    <w:p w:rsidR="00D25FF8" w:rsidRDefault="00D25FF8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The times are hard for </w:t>
      </w:r>
      <w:commentRangeStart w:id="46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exiled aristocrats,</w:t>
      </w:r>
      <w:commentRangeEnd w:id="46"/>
      <w:r w:rsidR="003373E9">
        <w:rPr>
          <w:rStyle w:val="CommentReference"/>
          <w:rFonts w:asciiTheme="minorHAnsi" w:hAnsiTheme="minorHAnsi"/>
        </w:rPr>
        <w:commentReference w:id="46"/>
      </w:r>
    </w:p>
    <w:p w:rsidR="00D25FF8" w:rsidRDefault="00D25FF8" w:rsidP="00D25FF8">
      <w:pPr>
        <w:pStyle w:val="CM12"/>
        <w:spacing w:line="300" w:lineRule="atLeast"/>
        <w:rPr>
          <w:rFonts w:ascii="PCEUSP+TimesNewRomanPSMT" w:hAnsi="PCEUSP+TimesNewRomanPSMT" w:cs="PCEUSP+TimesNewRomanPSMT"/>
          <w:color w:val="000000"/>
          <w:sz w:val="23"/>
          <w:szCs w:val="23"/>
        </w:rPr>
      </w:pP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</w:t>
      </w:r>
      <w:commentRangeStart w:id="47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>But</w:t>
      </w:r>
      <w:commentRangeEnd w:id="47"/>
      <w:r w:rsidR="003373E9">
        <w:rPr>
          <w:rStyle w:val="CommentReference"/>
          <w:rFonts w:asciiTheme="minorHAnsi" w:hAnsiTheme="minorHAnsi"/>
        </w:rPr>
        <w:commentReference w:id="47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 </w:t>
      </w:r>
      <w:commentRangeStart w:id="48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gracious and sweet </w:t>
      </w:r>
      <w:commentRangeEnd w:id="48"/>
      <w:r w:rsidR="003373E9">
        <w:rPr>
          <w:rStyle w:val="CommentReference"/>
          <w:rFonts w:asciiTheme="minorHAnsi" w:hAnsiTheme="minorHAnsi"/>
        </w:rPr>
        <w:commentReference w:id="48"/>
      </w:r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it </w:t>
      </w:r>
      <w:commentRangeStart w:id="49"/>
      <w:r>
        <w:rPr>
          <w:rFonts w:ascii="PCEUSP+TimesNewRomanPSMT" w:hAnsi="PCEUSP+TimesNewRomanPSMT" w:cs="PCEUSP+TimesNewRomanPSMT"/>
          <w:color w:val="000000"/>
          <w:sz w:val="23"/>
          <w:szCs w:val="23"/>
        </w:rPr>
        <w:t xml:space="preserve">is to be queen of the cats. </w:t>
      </w:r>
    </w:p>
    <w:p w:rsidR="00D25FF8" w:rsidRDefault="00D25FF8" w:rsidP="00D25FF8">
      <w:pPr>
        <w:pStyle w:val="Default"/>
        <w:rPr>
          <w:rFonts w:ascii="PCEUSP+TimesNewRomanPSMT" w:hAnsi="PCEUSP+TimesNewRomanPSMT" w:cs="PCEUSP+TimesNewRomanPSMT"/>
          <w:sz w:val="17"/>
          <w:szCs w:val="17"/>
        </w:rPr>
      </w:pPr>
    </w:p>
    <w:commentRangeEnd w:id="49"/>
    <w:p w:rsidR="00D25FF8" w:rsidRDefault="003373E9" w:rsidP="00D25FF8">
      <w:pPr>
        <w:pStyle w:val="Default"/>
        <w:rPr>
          <w:rFonts w:ascii="PCEUSP+TimesNewRomanPSMT" w:hAnsi="PCEUSP+TimesNewRomanPSMT" w:cs="PCEUSP+TimesNewRomanPSMT"/>
          <w:sz w:val="17"/>
          <w:szCs w:val="17"/>
        </w:rPr>
      </w:pPr>
      <w:r>
        <w:rPr>
          <w:rStyle w:val="CommentReference"/>
          <w:rFonts w:asciiTheme="minorHAnsi" w:hAnsiTheme="minorHAnsi" w:cstheme="minorBidi"/>
          <w:color w:val="auto"/>
        </w:rPr>
        <w:commentReference w:id="49"/>
      </w:r>
    </w:p>
    <w:p w:rsidR="00D25FF8" w:rsidRDefault="00D25FF8" w:rsidP="00D25FF8">
      <w:pPr>
        <w:pStyle w:val="Default"/>
        <w:rPr>
          <w:rFonts w:ascii="PCEUSP+TimesNewRomanPSMT" w:hAnsi="PCEUSP+TimesNewRomanPSMT" w:cs="PCEUSP+TimesNewRomanPSMT"/>
          <w:sz w:val="17"/>
          <w:szCs w:val="17"/>
        </w:rPr>
      </w:pPr>
    </w:p>
    <w:p w:rsidR="00D25FF8" w:rsidRDefault="00D25FF8" w:rsidP="00D25FF8">
      <w:pPr>
        <w:pStyle w:val="Default"/>
        <w:rPr>
          <w:rFonts w:ascii="PCEUSP+TimesNewRomanPSMT" w:hAnsi="PCEUSP+TimesNewRomanPSMT" w:cs="PCEUSP+TimesNewRomanPSMT"/>
          <w:sz w:val="17"/>
          <w:szCs w:val="17"/>
        </w:rPr>
      </w:pPr>
    </w:p>
    <w:p w:rsidR="00D25FF8" w:rsidRDefault="00D25FF8" w:rsidP="00D25FF8">
      <w:pPr>
        <w:pStyle w:val="Default"/>
        <w:rPr>
          <w:rFonts w:ascii="PCEUSP+TimesNewRomanPSMT" w:hAnsi="PCEUSP+TimesNewRomanPSMT" w:cs="PCEUSP+TimesNewRomanPSMT"/>
          <w:sz w:val="17"/>
          <w:szCs w:val="17"/>
        </w:rPr>
      </w:pPr>
    </w:p>
    <w:p w:rsidR="00D25FF8" w:rsidRDefault="00D25FF8" w:rsidP="00D25FF8">
      <w:pPr>
        <w:pStyle w:val="Default"/>
        <w:rPr>
          <w:rFonts w:ascii="PCEUSP+TimesNewRomanPSMT" w:hAnsi="PCEUSP+TimesNewRomanPSMT" w:cs="PCEUSP+TimesNewRomanPSMT"/>
          <w:sz w:val="17"/>
          <w:szCs w:val="17"/>
        </w:rPr>
      </w:pPr>
    </w:p>
    <w:p w:rsidR="00D25FF8" w:rsidRDefault="00D25FF8" w:rsidP="00D25FF8">
      <w:pPr>
        <w:pStyle w:val="Default"/>
        <w:rPr>
          <w:rFonts w:ascii="PCEUSP+TimesNewRomanPSMT" w:hAnsi="PCEUSP+TimesNewRomanPSMT" w:cs="PCEUSP+TimesNewRomanPSMT"/>
          <w:sz w:val="17"/>
          <w:szCs w:val="17"/>
        </w:rPr>
      </w:pPr>
      <w:r>
        <w:rPr>
          <w:rFonts w:ascii="PCEUSP+TimesNewRomanPSMT" w:hAnsi="PCEUSP+TimesNewRomanPSMT" w:cs="PCEUSP+TimesNewRomanPSMT"/>
          <w:sz w:val="17"/>
          <w:szCs w:val="17"/>
        </w:rPr>
        <w:t xml:space="preserve">© Douglas Stewart. </w:t>
      </w:r>
    </w:p>
    <w:p w:rsidR="00B45692" w:rsidRDefault="00D25FF8" w:rsidP="00B45692">
      <w:pPr>
        <w:spacing w:after="0"/>
        <w:rPr>
          <w:rFonts w:ascii="PJRKSZ+ArialMT" w:hAnsi="PJRKSZ+ArialMT" w:cs="PJRKSZ+ArialMT"/>
          <w:sz w:val="19"/>
          <w:szCs w:val="19"/>
        </w:rPr>
      </w:pPr>
      <w:r>
        <w:rPr>
          <w:rFonts w:ascii="PJRKSZ+ArialMT" w:hAnsi="PJRKSZ+ArialMT" w:cs="PJRKSZ+ArialMT"/>
          <w:sz w:val="19"/>
          <w:szCs w:val="19"/>
        </w:rPr>
        <w:t>4</w:t>
      </w:r>
    </w:p>
    <w:p w:rsidR="00B45692" w:rsidRDefault="00B45692" w:rsidP="00B45692">
      <w:pPr>
        <w:spacing w:after="0"/>
        <w:rPr>
          <w:rFonts w:ascii="PJRKSZ+ArialMT" w:hAnsi="PJRKSZ+ArialMT" w:cs="PJRKSZ+ArialMT"/>
          <w:sz w:val="19"/>
          <w:szCs w:val="19"/>
        </w:rPr>
      </w:pPr>
    </w:p>
    <w:p w:rsidR="00B45692" w:rsidRDefault="00B45692" w:rsidP="00B45692">
      <w:pPr>
        <w:spacing w:after="0"/>
        <w:rPr>
          <w:rFonts w:ascii="PJRKSZ+ArialMT" w:hAnsi="PJRKSZ+ArialMT" w:cs="PJRKSZ+ArialMT"/>
          <w:sz w:val="19"/>
          <w:szCs w:val="19"/>
        </w:rPr>
      </w:pPr>
    </w:p>
    <w:p w:rsidR="00B45692" w:rsidRPr="00B45692" w:rsidRDefault="00B45692" w:rsidP="00B45692">
      <w:pPr>
        <w:pStyle w:val="ListParagraph"/>
        <w:numPr>
          <w:ilvl w:val="0"/>
          <w:numId w:val="2"/>
        </w:numPr>
        <w:spacing w:after="0"/>
        <w:rPr>
          <w:rFonts w:ascii="PJRKSZ+ArialMT" w:hAnsi="PJRKSZ+ArialMT" w:cs="PJRKSZ+ArialMT"/>
          <w:sz w:val="19"/>
          <w:szCs w:val="19"/>
        </w:rPr>
      </w:pPr>
      <w:r>
        <w:rPr>
          <w:rFonts w:ascii="PJRKSZ+ArialMT" w:hAnsi="PJRKSZ+ArialMT" w:cs="PJRKSZ+ArialMT"/>
          <w:sz w:val="28"/>
          <w:szCs w:val="28"/>
        </w:rPr>
        <w:t>This scene would normally be seen with distaste or discomfort  by an observer- objective  viewpoint   BUT  the poet is conveying a much more sympathetic view of the lady for the viewer</w:t>
      </w:r>
    </w:p>
    <w:p w:rsidR="00B45692" w:rsidRPr="00B45692" w:rsidRDefault="00B45692" w:rsidP="00B45692">
      <w:pPr>
        <w:pStyle w:val="ListParagraph"/>
        <w:numPr>
          <w:ilvl w:val="0"/>
          <w:numId w:val="2"/>
        </w:numPr>
        <w:spacing w:after="0"/>
        <w:rPr>
          <w:rFonts w:ascii="PJRKSZ+ArialMT" w:hAnsi="PJRKSZ+ArialMT" w:cs="PJRKSZ+ArialMT"/>
          <w:sz w:val="19"/>
          <w:szCs w:val="19"/>
        </w:rPr>
      </w:pPr>
      <w:r>
        <w:rPr>
          <w:rFonts w:ascii="PJRKSZ+ArialMT" w:hAnsi="PJRKSZ+ArialMT" w:cs="PJRKSZ+ArialMT"/>
          <w:sz w:val="28"/>
          <w:szCs w:val="28"/>
        </w:rPr>
        <w:t xml:space="preserve">Both cats and woman are presented with </w:t>
      </w:r>
      <w:r w:rsidRPr="00B45692">
        <w:rPr>
          <w:rFonts w:ascii="PJRKSZ+ArialMT" w:hAnsi="PJRKSZ+ArialMT" w:cs="PJRKSZ+ArialMT"/>
          <w:b/>
          <w:sz w:val="28"/>
          <w:szCs w:val="28"/>
        </w:rPr>
        <w:t>dignity</w:t>
      </w:r>
      <w:r>
        <w:rPr>
          <w:rFonts w:ascii="PJRKSZ+ArialMT" w:hAnsi="PJRKSZ+ArialMT" w:cs="PJRKSZ+ArialMT"/>
          <w:sz w:val="28"/>
          <w:szCs w:val="28"/>
        </w:rPr>
        <w:t xml:space="preserve"> by the poet. We are moved to appreciate the ritual. The reader changes their view and is encouraged to respect the uniqueness of the scene.</w:t>
      </w:r>
    </w:p>
    <w:sectPr w:rsidR="00B45692" w:rsidRPr="00B45692" w:rsidSect="002A1A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ladmin" w:date="2012-05-11T12:31:00Z" w:initials="s">
    <w:p w:rsidR="00AE48AB" w:rsidRPr="00AE48AB" w:rsidRDefault="00AE48AB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AE48AB">
        <w:rPr>
          <w:sz w:val="24"/>
          <w:szCs w:val="24"/>
        </w:rPr>
        <w:t xml:space="preserve">Verb – connotation of </w:t>
      </w:r>
      <w:proofErr w:type="gramStart"/>
      <w:r w:rsidRPr="00AE48AB">
        <w:rPr>
          <w:sz w:val="24"/>
          <w:szCs w:val="24"/>
        </w:rPr>
        <w:t>slowness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tiredness, lack of energy, low in spirits</w:t>
      </w:r>
    </w:p>
  </w:comment>
  <w:comment w:id="3" w:author="sladmin" w:date="2012-05-11T12:32:00Z" w:initials="s">
    <w:p w:rsidR="002476F1" w:rsidRDefault="002476F1">
      <w:pPr>
        <w:pStyle w:val="CommentText"/>
      </w:pPr>
      <w:r>
        <w:rPr>
          <w:rStyle w:val="CommentReference"/>
        </w:rPr>
        <w:annotationRef/>
      </w:r>
      <w:r>
        <w:t>Adding to the cumulative idea of her appearance – her state of poverty</w:t>
      </w:r>
    </w:p>
  </w:comment>
  <w:comment w:id="4" w:author="sladmin" w:date="2012-05-11T12:33:00Z" w:initials="s">
    <w:p w:rsidR="002476F1" w:rsidRDefault="002476F1">
      <w:pPr>
        <w:pStyle w:val="CommentText"/>
      </w:pPr>
      <w:r>
        <w:rPr>
          <w:rStyle w:val="CommentReference"/>
        </w:rPr>
        <w:annotationRef/>
      </w:r>
      <w:r>
        <w:t xml:space="preserve">Continues to build visual impression for the </w:t>
      </w:r>
      <w:proofErr w:type="gramStart"/>
      <w:r>
        <w:t>reader  of</w:t>
      </w:r>
      <w:proofErr w:type="gramEnd"/>
      <w:r>
        <w:t xml:space="preserve"> her life</w:t>
      </w:r>
    </w:p>
  </w:comment>
  <w:comment w:id="5" w:author="sladmin" w:date="2012-05-11T12:34:00Z" w:initials="s">
    <w:p w:rsidR="002476F1" w:rsidRDefault="002476F1">
      <w:pPr>
        <w:pStyle w:val="CommentText"/>
      </w:pPr>
      <w:r>
        <w:rPr>
          <w:rStyle w:val="CommentReference"/>
        </w:rPr>
        <w:annotationRef/>
      </w:r>
      <w:r>
        <w:t>Adds to the physical description</w:t>
      </w:r>
    </w:p>
  </w:comment>
  <w:comment w:id="6" w:author="sladmin" w:date="2012-05-11T12:34:00Z" w:initials="s">
    <w:p w:rsidR="002476F1" w:rsidRDefault="002476F1">
      <w:pPr>
        <w:pStyle w:val="CommentText"/>
      </w:pPr>
      <w:r>
        <w:rPr>
          <w:rStyle w:val="CommentReference"/>
        </w:rPr>
        <w:annotationRef/>
      </w:r>
      <w:r>
        <w:t>Unpleasant word that implies negativity of her appearance</w:t>
      </w:r>
    </w:p>
  </w:comment>
  <w:comment w:id="7" w:author="sladmin" w:date="2012-05-11T12:36:00Z" w:initials="s">
    <w:p w:rsidR="002476F1" w:rsidRDefault="002476F1">
      <w:pPr>
        <w:pStyle w:val="CommentText"/>
      </w:pPr>
      <w:r>
        <w:rPr>
          <w:rStyle w:val="CommentReference"/>
        </w:rPr>
        <w:annotationRef/>
      </w:r>
      <w:r>
        <w:t xml:space="preserve">Clothes – connotation of </w:t>
      </w:r>
      <w:proofErr w:type="spellStart"/>
      <w:r>
        <w:t>colours</w:t>
      </w:r>
      <w:proofErr w:type="spellEnd"/>
      <w:r>
        <w:t xml:space="preserve"> – dark and drab in tone</w:t>
      </w:r>
    </w:p>
  </w:comment>
  <w:comment w:id="8" w:author="sladmin" w:date="2012-05-11T12:38:00Z" w:initials="s">
    <w:p w:rsidR="002476F1" w:rsidRDefault="002476F1">
      <w:pPr>
        <w:pStyle w:val="CommentText"/>
      </w:pPr>
      <w:r>
        <w:rPr>
          <w:rStyle w:val="CommentReference"/>
        </w:rPr>
        <w:annotationRef/>
      </w:r>
      <w:r>
        <w:t xml:space="preserve">Simile to build </w:t>
      </w:r>
      <w:proofErr w:type="gramStart"/>
      <w:r>
        <w:t>physical  appearance</w:t>
      </w:r>
      <w:proofErr w:type="gramEnd"/>
      <w:r>
        <w:t xml:space="preserve"> and that she blends in with nature, clothes are unclean, drab etc</w:t>
      </w:r>
    </w:p>
  </w:comment>
  <w:comment w:id="2" w:author="sladmin" w:date="2012-05-11T12:30:00Z" w:initials="s">
    <w:p w:rsidR="00AE48AB" w:rsidRDefault="00AE48AB">
      <w:pPr>
        <w:pStyle w:val="CommentText"/>
      </w:pPr>
      <w:r>
        <w:rPr>
          <w:rStyle w:val="CommentReference"/>
        </w:rPr>
        <w:annotationRef/>
      </w:r>
      <w:r>
        <w:t xml:space="preserve"> Physical description of woman and </w:t>
      </w:r>
      <w:proofErr w:type="gramStart"/>
      <w:r>
        <w:t>her  movement</w:t>
      </w:r>
      <w:proofErr w:type="gramEnd"/>
    </w:p>
  </w:comment>
  <w:comment w:id="9" w:author="sladmin" w:date="2012-05-11T12:39:00Z" w:initials="s">
    <w:p w:rsidR="002476F1" w:rsidRDefault="002476F1">
      <w:pPr>
        <w:pStyle w:val="CommentText"/>
      </w:pPr>
      <w:r>
        <w:rPr>
          <w:rStyle w:val="CommentReference"/>
        </w:rPr>
        <w:annotationRef/>
      </w:r>
      <w:r>
        <w:t xml:space="preserve"> Messy, downtrodden, untidy</w:t>
      </w:r>
    </w:p>
  </w:comment>
  <w:comment w:id="10" w:author="sladmin" w:date="2012-05-11T12:41:00Z" w:initials="s">
    <w:p w:rsidR="002476F1" w:rsidRDefault="002476F1">
      <w:pPr>
        <w:pStyle w:val="CommentText"/>
      </w:pPr>
      <w:r>
        <w:rPr>
          <w:rStyle w:val="CommentReference"/>
        </w:rPr>
        <w:annotationRef/>
      </w:r>
      <w:r>
        <w:t>Her task is physically hard work</w:t>
      </w:r>
    </w:p>
  </w:comment>
  <w:comment w:id="11" w:author="sladmin" w:date="2012-05-11T12:42:00Z" w:initials="s">
    <w:p w:rsidR="00560B1C" w:rsidRDefault="00560B1C">
      <w:pPr>
        <w:pStyle w:val="CommentText"/>
      </w:pPr>
      <w:r>
        <w:rPr>
          <w:rStyle w:val="CommentReference"/>
        </w:rPr>
        <w:annotationRef/>
      </w:r>
      <w:r>
        <w:t>Sense of place – visual appearance</w:t>
      </w:r>
    </w:p>
  </w:comment>
  <w:comment w:id="12" w:author="sladmin" w:date="2012-05-11T12:43:00Z" w:initials="s">
    <w:p w:rsidR="00560B1C" w:rsidRDefault="00560B1C">
      <w:pPr>
        <w:pStyle w:val="CommentText"/>
      </w:pPr>
      <w:r>
        <w:rPr>
          <w:rStyle w:val="CommentReference"/>
        </w:rPr>
        <w:annotationRef/>
      </w:r>
      <w:r>
        <w:t>Physical difficult task</w:t>
      </w:r>
    </w:p>
  </w:comment>
  <w:comment w:id="13" w:author="sladmin" w:date="2012-05-11T12:46:00Z" w:initials="s">
    <w:p w:rsidR="00560B1C" w:rsidRDefault="00560B1C">
      <w:pPr>
        <w:pStyle w:val="CommentText"/>
      </w:pPr>
      <w:r>
        <w:rPr>
          <w:rStyle w:val="CommentReference"/>
        </w:rPr>
        <w:annotationRef/>
      </w:r>
      <w:r>
        <w:t xml:space="preserve">Contrast </w:t>
      </w:r>
      <w:proofErr w:type="spellStart"/>
      <w:r>
        <w:t>est</w:t>
      </w:r>
      <w:proofErr w:type="spellEnd"/>
      <w:r>
        <w:t xml:space="preserve"> with her appearance, the way society would view her, her posture and gait and how she feels – light-hearted and liberated.</w:t>
      </w:r>
    </w:p>
  </w:comment>
  <w:comment w:id="14" w:author="sladmin" w:date="2012-05-11T12:48:00Z" w:initials="s">
    <w:p w:rsidR="00560B1C" w:rsidRDefault="00560B1C">
      <w:pPr>
        <w:pStyle w:val="CommentText"/>
      </w:pPr>
      <w:r>
        <w:rPr>
          <w:rStyle w:val="CommentReference"/>
        </w:rPr>
        <w:annotationRef/>
      </w:r>
      <w:r>
        <w:t>Criminal overtones</w:t>
      </w:r>
    </w:p>
  </w:comment>
  <w:comment w:id="15" w:author="sladmin" w:date="2012-05-11T12:48:00Z" w:initials="s">
    <w:p w:rsidR="00560B1C" w:rsidRDefault="00560B1C">
      <w:pPr>
        <w:pStyle w:val="CommentText"/>
      </w:pPr>
      <w:r>
        <w:rPr>
          <w:rStyle w:val="CommentReference"/>
        </w:rPr>
        <w:annotationRef/>
      </w:r>
      <w:r>
        <w:t>Verb – sneaky and sly</w:t>
      </w:r>
    </w:p>
  </w:comment>
  <w:comment w:id="16" w:author="sladmin" w:date="2012-05-11T12:43:00Z" w:initials="s">
    <w:p w:rsidR="00560B1C" w:rsidRDefault="00560B1C">
      <w:pPr>
        <w:pStyle w:val="CommentText"/>
      </w:pPr>
      <w:r>
        <w:rPr>
          <w:rStyle w:val="CommentReference"/>
        </w:rPr>
        <w:annotationRef/>
      </w:r>
      <w:r>
        <w:t xml:space="preserve">Naming of place </w:t>
      </w:r>
    </w:p>
  </w:comment>
  <w:comment w:id="17" w:author="sladmin" w:date="2012-05-11T12:49:00Z" w:initials="s">
    <w:p w:rsidR="00560B1C" w:rsidRDefault="00560B1C">
      <w:pPr>
        <w:pStyle w:val="CommentText"/>
      </w:pPr>
      <w:r>
        <w:rPr>
          <w:rStyle w:val="CommentReference"/>
        </w:rPr>
        <w:annotationRef/>
      </w:r>
      <w:r>
        <w:t xml:space="preserve">Deceitful, hiding </w:t>
      </w:r>
      <w:proofErr w:type="spellStart"/>
      <w:r>
        <w:t>behaviour</w:t>
      </w:r>
      <w:proofErr w:type="spellEnd"/>
    </w:p>
  </w:comment>
  <w:comment w:id="18" w:author="sladmin" w:date="2012-05-11T12:50:00Z" w:initials="s">
    <w:p w:rsidR="00560B1C" w:rsidRDefault="00560B1C">
      <w:pPr>
        <w:pStyle w:val="CommentText"/>
      </w:pPr>
      <w:r>
        <w:rPr>
          <w:rStyle w:val="CommentReference"/>
        </w:rPr>
        <w:annotationRef/>
      </w:r>
      <w:r>
        <w:t>Criminal overtones</w:t>
      </w:r>
    </w:p>
  </w:comment>
  <w:comment w:id="19" w:author="sladmin" w:date="2012-05-11T12:53:00Z" w:initials="s">
    <w:p w:rsidR="00D423C1" w:rsidRDefault="00D423C1">
      <w:pPr>
        <w:pStyle w:val="CommentText"/>
      </w:pPr>
      <w:r>
        <w:rPr>
          <w:rStyle w:val="CommentReference"/>
        </w:rPr>
        <w:annotationRef/>
      </w:r>
      <w:r>
        <w:t xml:space="preserve">Immediately signals a contradiction and the unexpected. Broadens the reader’s understanding of the positive and supportive </w:t>
      </w:r>
      <w:proofErr w:type="gramStart"/>
      <w:r>
        <w:t xml:space="preserve">relationship  </w:t>
      </w:r>
      <w:proofErr w:type="spellStart"/>
      <w:r>
        <w:t>bw</w:t>
      </w:r>
      <w:proofErr w:type="spellEnd"/>
      <w:proofErr w:type="gramEnd"/>
      <w:r>
        <w:t xml:space="preserve"> cats and the woman</w:t>
      </w:r>
    </w:p>
  </w:comment>
  <w:comment w:id="20" w:author="sladmin" w:date="2012-05-11T12:56:00Z" w:initials="s">
    <w:p w:rsidR="00D423C1" w:rsidRDefault="00D423C1">
      <w:pPr>
        <w:pStyle w:val="CommentText"/>
      </w:pPr>
      <w:r>
        <w:rPr>
          <w:rStyle w:val="CommentReference"/>
        </w:rPr>
        <w:annotationRef/>
      </w:r>
      <w:r>
        <w:t xml:space="preserve">Physical signal </w:t>
      </w:r>
      <w:proofErr w:type="spellStart"/>
      <w:r>
        <w:t>odf</w:t>
      </w:r>
      <w:proofErr w:type="spellEnd"/>
      <w:r>
        <w:t xml:space="preserve"> their pride. Contrasts with physical description in stanza 1</w:t>
      </w:r>
    </w:p>
  </w:comment>
  <w:comment w:id="21" w:author="sladmin" w:date="2012-05-11T12:55:00Z" w:initials="s">
    <w:p w:rsidR="00D423C1" w:rsidRDefault="00D423C1">
      <w:pPr>
        <w:pStyle w:val="CommentText"/>
      </w:pPr>
      <w:r>
        <w:rPr>
          <w:rStyle w:val="CommentReference"/>
        </w:rPr>
        <w:annotationRef/>
      </w:r>
      <w:r>
        <w:t>Ditto s20</w:t>
      </w:r>
    </w:p>
  </w:comment>
  <w:comment w:id="22" w:author="sladmin" w:date="2012-05-11T12:58:00Z" w:initials="s">
    <w:p w:rsidR="00D423C1" w:rsidRDefault="00D423C1">
      <w:pPr>
        <w:pStyle w:val="CommentText"/>
      </w:pPr>
      <w:r>
        <w:rPr>
          <w:rStyle w:val="CommentReference"/>
        </w:rPr>
        <w:annotationRef/>
      </w:r>
      <w:r>
        <w:t>Hint that they might be trying to cover up their true nature</w:t>
      </w:r>
    </w:p>
  </w:comment>
  <w:comment w:id="23" w:author="sladmin" w:date="2012-05-11T12:57:00Z" w:initials="s">
    <w:p w:rsidR="00D423C1" w:rsidRDefault="00D423C1">
      <w:pPr>
        <w:pStyle w:val="CommentText"/>
      </w:pPr>
      <w:r>
        <w:rPr>
          <w:rStyle w:val="CommentReference"/>
        </w:rPr>
        <w:annotationRef/>
      </w:r>
      <w:r>
        <w:t>Clichéd image/comparison but suits this situation because of cats/ birds etc</w:t>
      </w:r>
    </w:p>
  </w:comment>
  <w:comment w:id="24" w:author="sladmin" w:date="2012-05-14T10:29:00Z" w:initials="s">
    <w:p w:rsidR="00D423C1" w:rsidRDefault="00D423C1">
      <w:pPr>
        <w:pStyle w:val="CommentText"/>
      </w:pPr>
      <w:r>
        <w:rPr>
          <w:rStyle w:val="CommentReference"/>
        </w:rPr>
        <w:annotationRef/>
      </w:r>
      <w:r>
        <w:t>A treasure to</w:t>
      </w:r>
      <w:r w:rsidR="00E5168F">
        <w:t xml:space="preserve"> </w:t>
      </w:r>
      <w:r>
        <w:t xml:space="preserve">them – </w:t>
      </w:r>
      <w:proofErr w:type="spellStart"/>
      <w:r>
        <w:t>iy</w:t>
      </w:r>
      <w:proofErr w:type="spellEnd"/>
      <w:r>
        <w:t xml:space="preserve"> eases their struggle for survival</w:t>
      </w:r>
    </w:p>
  </w:comment>
  <w:comment w:id="25" w:author="sladmin" w:date="2012-05-14T10:20:00Z" w:initials="s">
    <w:p w:rsidR="00D423C1" w:rsidRDefault="00D423C1">
      <w:pPr>
        <w:pStyle w:val="CommentText"/>
      </w:pPr>
      <w:r>
        <w:rPr>
          <w:rStyle w:val="CommentReference"/>
        </w:rPr>
        <w:annotationRef/>
      </w:r>
      <w:r w:rsidR="00E5168F">
        <w:t>M</w:t>
      </w:r>
      <w:r>
        <w:t>etaphor</w:t>
      </w:r>
      <w:r w:rsidR="00E5168F">
        <w:t xml:space="preserve"> implications: adoration, royalty, high praise and respect, admiration</w:t>
      </w:r>
    </w:p>
  </w:comment>
  <w:comment w:id="26" w:author="sladmin" w:date="2012-05-14T10:30:00Z" w:initials="s">
    <w:p w:rsidR="00E5168F" w:rsidRDefault="00E5168F">
      <w:pPr>
        <w:pStyle w:val="CommentText"/>
      </w:pPr>
      <w:r>
        <w:rPr>
          <w:rStyle w:val="CommentReference"/>
        </w:rPr>
        <w:annotationRef/>
      </w:r>
      <w:r>
        <w:t>Poet confirming the cats’ views – adds weig</w:t>
      </w:r>
      <w:r w:rsidR="00DB24EF">
        <w:t>h</w:t>
      </w:r>
      <w:r>
        <w:t>t to the cat’s opinion of the woman.</w:t>
      </w:r>
    </w:p>
  </w:comment>
  <w:comment w:id="27" w:author="sladmin" w:date="2012-05-14T10:24:00Z" w:initials="s">
    <w:p w:rsidR="00E5168F" w:rsidRDefault="00E5168F">
      <w:pPr>
        <w:pStyle w:val="CommentText"/>
      </w:pPr>
      <w:r>
        <w:rPr>
          <w:rStyle w:val="CommentReference"/>
        </w:rPr>
        <w:annotationRef/>
      </w:r>
      <w:r>
        <w:t xml:space="preserve">Nervousness, overcome by </w:t>
      </w:r>
      <w:proofErr w:type="gramStart"/>
      <w:r>
        <w:t>their  adoration</w:t>
      </w:r>
      <w:proofErr w:type="gramEnd"/>
    </w:p>
  </w:comment>
  <w:comment w:id="28" w:author="sladmin" w:date="2012-05-14T10:29:00Z" w:initials="s">
    <w:p w:rsidR="00E5168F" w:rsidRDefault="00E5168F">
      <w:pPr>
        <w:pStyle w:val="CommentText"/>
      </w:pPr>
      <w:r>
        <w:rPr>
          <w:rStyle w:val="CommentReference"/>
        </w:rPr>
        <w:annotationRef/>
      </w:r>
      <w:r>
        <w:t>Love – cats</w:t>
      </w:r>
    </w:p>
    <w:p w:rsidR="00E5168F" w:rsidRDefault="00E5168F">
      <w:pPr>
        <w:pStyle w:val="CommentText"/>
      </w:pPr>
      <w:r>
        <w:t>Power – totally contradict the powerless notion of the woman est. in stanza 1 – female, old, poor lives in slums etc. Continues the princess metaphor from line before.</w:t>
      </w:r>
    </w:p>
  </w:comment>
  <w:comment w:id="29" w:author="sladmin" w:date="2012-05-14T10:34:00Z" w:initials="s">
    <w:p w:rsidR="00DB24EF" w:rsidRDefault="00DB24EF">
      <w:pPr>
        <w:pStyle w:val="CommentText"/>
      </w:pPr>
      <w:r>
        <w:rPr>
          <w:rStyle w:val="CommentReference"/>
        </w:rPr>
        <w:annotationRef/>
      </w:r>
      <w:r>
        <w:t>Repetition of word that reminds reader of practical/survival aspect of their relationship. Acknowledgment of their instinctive reaction to her – they want the meat.</w:t>
      </w:r>
    </w:p>
  </w:comment>
  <w:comment w:id="30" w:author="sladmin" w:date="2012-05-14T10:37:00Z" w:initials="s">
    <w:p w:rsidR="00DB24EF" w:rsidRDefault="00DB24EF">
      <w:pPr>
        <w:pStyle w:val="CommentText"/>
      </w:pPr>
      <w:r>
        <w:rPr>
          <w:rStyle w:val="CommentReference"/>
        </w:rPr>
        <w:annotationRef/>
      </w:r>
      <w:r>
        <w:t>Strong verb – reflects instinctive response</w:t>
      </w:r>
    </w:p>
  </w:comment>
  <w:comment w:id="31" w:author="sladmin" w:date="2012-05-14T10:39:00Z" w:initials="s">
    <w:p w:rsidR="00DB24EF" w:rsidRDefault="00DB24EF">
      <w:pPr>
        <w:pStyle w:val="CommentText"/>
      </w:pPr>
      <w:r>
        <w:rPr>
          <w:rStyle w:val="CommentReference"/>
        </w:rPr>
        <w:annotationRef/>
      </w:r>
      <w:r>
        <w:t>Implies an emotional response on part of the cats – goes beyond instinct</w:t>
      </w:r>
    </w:p>
  </w:comment>
  <w:comment w:id="32" w:author="sladmin" w:date="2012-05-14T10:39:00Z" w:initials="s">
    <w:p w:rsidR="00DB24EF" w:rsidRDefault="00DB24EF">
      <w:pPr>
        <w:pStyle w:val="CommentText"/>
      </w:pPr>
      <w:r>
        <w:rPr>
          <w:rStyle w:val="CommentReference"/>
        </w:rPr>
        <w:annotationRef/>
      </w:r>
      <w:proofErr w:type="gramStart"/>
      <w:r>
        <w:t>appreciation</w:t>
      </w:r>
      <w:proofErr w:type="gramEnd"/>
    </w:p>
  </w:comment>
  <w:comment w:id="33" w:author="sladmin" w:date="2012-05-14T10:40:00Z" w:initials="s">
    <w:p w:rsidR="00DB24EF" w:rsidRDefault="00DB24EF">
      <w:pPr>
        <w:pStyle w:val="CommentText"/>
      </w:pPr>
      <w:r>
        <w:rPr>
          <w:rStyle w:val="CommentReference"/>
        </w:rPr>
        <w:annotationRef/>
      </w:r>
      <w:proofErr w:type="gramStart"/>
      <w:r>
        <w:t>return</w:t>
      </w:r>
      <w:proofErr w:type="gramEnd"/>
      <w:r>
        <w:t xml:space="preserve"> to </w:t>
      </w:r>
      <w:r w:rsidR="00DC5925">
        <w:t xml:space="preserve">images of cats as negative </w:t>
      </w:r>
      <w:proofErr w:type="spellStart"/>
      <w:r w:rsidR="00DC5925">
        <w:t>ie</w:t>
      </w:r>
      <w:proofErr w:type="spellEnd"/>
      <w:r w:rsidR="00DC5925">
        <w:t>. The reputation that they have amongst the general public - metaphor</w:t>
      </w:r>
    </w:p>
  </w:comment>
  <w:comment w:id="34" w:author="sladmin" w:date="2012-05-14T10:42:00Z" w:initials="s">
    <w:p w:rsidR="00DC5925" w:rsidRDefault="00DC5925">
      <w:pPr>
        <w:pStyle w:val="CommentText"/>
      </w:pPr>
      <w:r>
        <w:rPr>
          <w:rStyle w:val="CommentReference"/>
        </w:rPr>
        <w:annotationRef/>
      </w:r>
      <w:proofErr w:type="gramStart"/>
      <w:r>
        <w:t>extra</w:t>
      </w:r>
      <w:proofErr w:type="gramEnd"/>
      <w:r>
        <w:t xml:space="preserve"> sustenance. Their own self image is negative and this is why the generosity is so surprising.</w:t>
      </w:r>
    </w:p>
  </w:comment>
  <w:comment w:id="35" w:author="sladmin" w:date="2012-05-14T10:43:00Z" w:initials="s">
    <w:p w:rsidR="00DC5925" w:rsidRDefault="00DC5925">
      <w:pPr>
        <w:pStyle w:val="CommentText"/>
      </w:pPr>
      <w:r>
        <w:rPr>
          <w:rStyle w:val="CommentReference"/>
        </w:rPr>
        <w:annotationRef/>
      </w:r>
      <w:r>
        <w:t>Form of ceremony or procedure</w:t>
      </w:r>
    </w:p>
  </w:comment>
  <w:comment w:id="36" w:author="sladmin" w:date="2012-05-14T10:44:00Z" w:initials="s">
    <w:p w:rsidR="00DC5925" w:rsidRDefault="00DC5925">
      <w:pPr>
        <w:pStyle w:val="CommentText"/>
      </w:pPr>
      <w:r>
        <w:rPr>
          <w:rStyle w:val="CommentReference"/>
        </w:rPr>
        <w:annotationRef/>
      </w:r>
      <w:r>
        <w:t xml:space="preserve">They remember this and it enlightens them. They realize the woman is the only one who treats them in this </w:t>
      </w:r>
      <w:proofErr w:type="spellStart"/>
      <w:r>
        <w:t>repect</w:t>
      </w:r>
      <w:proofErr w:type="spellEnd"/>
    </w:p>
  </w:comment>
  <w:comment w:id="37" w:author="sladmin" w:date="2012-05-14T10:49:00Z" w:initials="s">
    <w:p w:rsidR="00DC5925" w:rsidRDefault="00DC5925">
      <w:pPr>
        <w:pStyle w:val="CommentText"/>
      </w:pPr>
      <w:r>
        <w:rPr>
          <w:rStyle w:val="CommentReference"/>
        </w:rPr>
        <w:annotationRef/>
      </w:r>
      <w:r>
        <w:t xml:space="preserve">Concrete visual image. Cats complete the action in unison – is implication. Battered – </w:t>
      </w:r>
      <w:proofErr w:type="spellStart"/>
      <w:r>
        <w:t>freal</w:t>
      </w:r>
      <w:proofErr w:type="spellEnd"/>
      <w:r>
        <w:t xml:space="preserve"> cats</w:t>
      </w:r>
    </w:p>
    <w:p w:rsidR="00DC5925" w:rsidRDefault="00DC5925">
      <w:pPr>
        <w:pStyle w:val="CommentText"/>
      </w:pPr>
      <w:r>
        <w:t xml:space="preserve">Condescension – </w:t>
      </w:r>
      <w:proofErr w:type="spellStart"/>
      <w:r>
        <w:t>signof</w:t>
      </w:r>
      <w:proofErr w:type="spellEnd"/>
      <w:r>
        <w:t xml:space="preserve"> </w:t>
      </w:r>
      <w:proofErr w:type="spellStart"/>
      <w:r>
        <w:t>repect</w:t>
      </w:r>
      <w:proofErr w:type="spellEnd"/>
      <w:r>
        <w:t xml:space="preserve"> and gratitude – they regard her as their superior</w:t>
      </w:r>
    </w:p>
  </w:comment>
  <w:comment w:id="38" w:author="sladmin" w:date="2012-05-14T10:52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r>
        <w:t>In complete contrast – with her arrival described in the first stanza. A Lot more positive, light hearted. She has been enriched by this experience</w:t>
      </w:r>
    </w:p>
  </w:comment>
  <w:comment w:id="39" w:author="sladmin" w:date="2012-05-14T10:53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r>
        <w:t>Ditto above. Clear visual distinction est.</w:t>
      </w:r>
    </w:p>
  </w:comment>
  <w:comment w:id="40" w:author="sladmin" w:date="2012-05-14T10:54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r>
        <w:t>Repetition but 2</w:t>
      </w:r>
      <w:r w:rsidRPr="003373E9">
        <w:rPr>
          <w:vertAlign w:val="superscript"/>
        </w:rPr>
        <w:t>nd</w:t>
      </w:r>
      <w:r>
        <w:t xml:space="preserve"> time it is metaphorical</w:t>
      </w:r>
    </w:p>
  </w:comment>
  <w:comment w:id="41" w:author="sladmin" w:date="2012-05-14T10:54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r>
        <w:t>They have fed her spirit, her emotional existence</w:t>
      </w:r>
    </w:p>
  </w:comment>
  <w:comment w:id="42" w:author="sladmin" w:date="2012-05-14T10:56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silmile</w:t>
      </w:r>
      <w:proofErr w:type="spellEnd"/>
      <w:proofErr w:type="gramEnd"/>
    </w:p>
  </w:comment>
  <w:comment w:id="43" w:author="sladmin" w:date="2012-05-14T10:56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meatphor</w:t>
      </w:r>
      <w:proofErr w:type="spellEnd"/>
      <w:proofErr w:type="gramEnd"/>
    </w:p>
  </w:comment>
  <w:comment w:id="44" w:author="sladmin" w:date="2012-05-14T10:57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proofErr w:type="gramStart"/>
      <w:r>
        <w:t>metaphor</w:t>
      </w:r>
      <w:proofErr w:type="gramEnd"/>
      <w:r>
        <w:t xml:space="preserve"> and simile build the image of a celebration – these images parade in her memory</w:t>
      </w:r>
    </w:p>
  </w:comment>
  <w:comment w:id="45" w:author="sladmin" w:date="2012-05-14T10:55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r>
        <w:t>Them memory of the respect and gratitude is uplifting for her – it is something that she celebrates</w:t>
      </w:r>
    </w:p>
  </w:comment>
  <w:comment w:id="46" w:author="sladmin" w:date="2012-05-14T10:57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r>
        <w:t>Metaphor. Life is hard for people in her position</w:t>
      </w:r>
    </w:p>
  </w:comment>
  <w:comment w:id="47" w:author="sladmin" w:date="2012-05-14T10:58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r>
        <w:t>Contradiction to the idea of hard times being presented</w:t>
      </w:r>
    </w:p>
  </w:comment>
  <w:comment w:id="48" w:author="sladmin" w:date="2012-05-14T10:59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r>
        <w:t>Positive connotations</w:t>
      </w:r>
    </w:p>
  </w:comment>
  <w:comment w:id="49" w:author="sladmin" w:date="2012-05-14T11:01:00Z" w:initials="s">
    <w:p w:rsidR="003373E9" w:rsidRDefault="003373E9">
      <w:pPr>
        <w:pStyle w:val="CommentText"/>
      </w:pPr>
      <w:r>
        <w:rPr>
          <w:rStyle w:val="CommentReference"/>
        </w:rPr>
        <w:annotationRef/>
      </w:r>
      <w:r w:rsidR="0069662F">
        <w:t>Metaphor gives strength to the image – she is a queen in the eyes of the cats and the poet by the end of the poem.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XZFZZ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JRKSZ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CEUSP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9BF"/>
    <w:multiLevelType w:val="hybridMultilevel"/>
    <w:tmpl w:val="22BC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5235"/>
    <w:multiLevelType w:val="hybridMultilevel"/>
    <w:tmpl w:val="1082C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F8"/>
    <w:rsid w:val="002476F1"/>
    <w:rsid w:val="002A1AFC"/>
    <w:rsid w:val="003373E9"/>
    <w:rsid w:val="003656BF"/>
    <w:rsid w:val="00560B1C"/>
    <w:rsid w:val="0069662F"/>
    <w:rsid w:val="006E2E63"/>
    <w:rsid w:val="00830FA2"/>
    <w:rsid w:val="008D32BB"/>
    <w:rsid w:val="008E13DD"/>
    <w:rsid w:val="00AE48AB"/>
    <w:rsid w:val="00B45692"/>
    <w:rsid w:val="00D25FF8"/>
    <w:rsid w:val="00D423C1"/>
    <w:rsid w:val="00DB24EF"/>
    <w:rsid w:val="00DC5925"/>
    <w:rsid w:val="00E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FF8"/>
    <w:pPr>
      <w:autoSpaceDE w:val="0"/>
      <w:autoSpaceDN w:val="0"/>
      <w:adjustRightInd w:val="0"/>
      <w:spacing w:after="0" w:line="240" w:lineRule="auto"/>
    </w:pPr>
    <w:rPr>
      <w:rFonts w:ascii="EXZFZZ+Arial-BoldMT" w:hAnsi="EXZFZZ+Arial-BoldMT" w:cs="EXZFZZ+Arial-BoldMT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D25FF8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5FF8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D25FF8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FF8"/>
    <w:pPr>
      <w:autoSpaceDE w:val="0"/>
      <w:autoSpaceDN w:val="0"/>
      <w:adjustRightInd w:val="0"/>
      <w:spacing w:after="0" w:line="240" w:lineRule="auto"/>
    </w:pPr>
    <w:rPr>
      <w:rFonts w:ascii="EXZFZZ+Arial-BoldMT" w:hAnsi="EXZFZZ+Arial-BoldMT" w:cs="EXZFZZ+Arial-BoldMT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D25FF8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5FF8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D25FF8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sladmin</dc:creator>
  <cp:keywords/>
  <dc:description/>
  <cp:lastModifiedBy>Melanie van der Meer</cp:lastModifiedBy>
  <cp:revision>2</cp:revision>
  <dcterms:created xsi:type="dcterms:W3CDTF">2014-07-14T06:45:00Z</dcterms:created>
  <dcterms:modified xsi:type="dcterms:W3CDTF">2014-07-14T06:45:00Z</dcterms:modified>
</cp:coreProperties>
</file>